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23DFC">
      <w:r>
        <w:rPr>
          <w:noProof/>
        </w:rPr>
        <w:drawing>
          <wp:inline distT="0" distB="0" distL="0" distR="0">
            <wp:extent cx="3151949" cy="3819262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066" cy="3820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DFC" w:rsidRDefault="00723DFC">
      <w:r>
        <w:rPr>
          <w:noProof/>
        </w:rPr>
        <w:drawing>
          <wp:inline distT="0" distB="0" distL="0" distR="0">
            <wp:extent cx="3561937" cy="2672473"/>
            <wp:effectExtent l="19050" t="0" r="413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158" cy="2672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DFC" w:rsidRDefault="00C1198F">
      <w:r>
        <w:rPr>
          <w:noProof/>
        </w:rPr>
        <w:lastRenderedPageBreak/>
        <w:drawing>
          <wp:inline distT="0" distB="0" distL="0" distR="0">
            <wp:extent cx="2733040" cy="3809365"/>
            <wp:effectExtent l="19050" t="0" r="0" b="0"/>
            <wp:docPr id="7" name="Resim 7" descr="https://twinspace.etwinning.net/files/collabspace/4/64/264/127264/images/baa7daf02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winspace.etwinning.net/files/collabspace/4/64/264/127264/images/baa7daf02_opt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380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43450" cy="3809365"/>
            <wp:effectExtent l="19050" t="0" r="0" b="0"/>
            <wp:docPr id="10" name="Resim 10" descr="https://twinspace.etwinning.net/files/collabspace/4/64/264/127264/images/b965dc4e0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winspace.etwinning.net/files/collabspace/4/64/264/127264/images/b965dc4e0_opt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80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98F" w:rsidRDefault="00C1198F">
      <w:r>
        <w:rPr>
          <w:noProof/>
        </w:rPr>
        <w:lastRenderedPageBreak/>
        <w:drawing>
          <wp:inline distT="0" distB="0" distL="0" distR="0">
            <wp:extent cx="4723765" cy="3809365"/>
            <wp:effectExtent l="19050" t="0" r="635" b="0"/>
            <wp:docPr id="13" name="Resim 13" descr="https://twinspace.etwinning.net/files/collabspace/4/64/264/127264/images/bb9a68640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winspace.etwinning.net/files/collabspace/4/64/264/127264/images/bb9a68640_opt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765" cy="380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98F" w:rsidRDefault="00C1198F">
      <w:r>
        <w:t>Fidan dikimi yaptık.</w:t>
      </w:r>
    </w:p>
    <w:p w:rsidR="00C1198F" w:rsidRDefault="00C1198F"/>
    <w:p w:rsidR="00C1198F" w:rsidRDefault="00C1198F"/>
    <w:p w:rsidR="00C1198F" w:rsidRDefault="00C1198F">
      <w:pPr>
        <w:rPr>
          <w:noProof/>
        </w:rPr>
      </w:pPr>
      <w:proofErr w:type="spellStart"/>
      <w:r>
        <w:t>te</w:t>
      </w:r>
      <w:proofErr w:type="spellEnd"/>
      <w:r>
        <w:rPr>
          <w:noProof/>
        </w:rPr>
        <w:drawing>
          <wp:inline distT="0" distB="0" distL="0" distR="0">
            <wp:extent cx="2475005" cy="4400235"/>
            <wp:effectExtent l="19050" t="0" r="1495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314" cy="4402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98F" w:rsidRDefault="00C1198F">
      <w:r>
        <w:rPr>
          <w:noProof/>
        </w:rPr>
        <w:lastRenderedPageBreak/>
        <w:drawing>
          <wp:inline distT="0" distB="0" distL="0" distR="0">
            <wp:extent cx="3116761" cy="6415956"/>
            <wp:effectExtent l="19050" t="0" r="7439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9" cy="6416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98F" w:rsidRDefault="00C1198F">
      <w:proofErr w:type="spellStart"/>
      <w:r>
        <w:t>teraryum</w:t>
      </w:r>
      <w:proofErr w:type="spellEnd"/>
      <w:r>
        <w:t xml:space="preserve"> yaptık</w:t>
      </w:r>
    </w:p>
    <w:sectPr w:rsidR="00C1198F" w:rsidSect="00723DFC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proofState w:spelling="clean" w:grammar="clean"/>
  <w:defaultTabStop w:val="708"/>
  <w:hyphenationZone w:val="425"/>
  <w:characterSpacingControl w:val="doNotCompress"/>
  <w:compat>
    <w:useFELayout/>
  </w:compat>
  <w:rsids>
    <w:rsidRoot w:val="00723DFC"/>
    <w:rsid w:val="00723DFC"/>
    <w:rsid w:val="00C119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23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23D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zuhre</dc:creator>
  <cp:keywords/>
  <dc:description/>
  <cp:lastModifiedBy>zuhre</cp:lastModifiedBy>
  <cp:revision>3</cp:revision>
  <dcterms:created xsi:type="dcterms:W3CDTF">2021-01-31T15:27:00Z</dcterms:created>
  <dcterms:modified xsi:type="dcterms:W3CDTF">2021-01-31T15:37:00Z</dcterms:modified>
</cp:coreProperties>
</file>